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21A3">
      <w:pPr>
        <w:rPr>
          <w:rFonts w:ascii="Times New Roman" w:hAnsi="Times New Roman" w:cs="Times New Roman"/>
          <w:sz w:val="24"/>
          <w:szCs w:val="24"/>
        </w:rPr>
      </w:pPr>
      <w:r w:rsidRPr="00DF21A3">
        <w:rPr>
          <w:rFonts w:ascii="Times New Roman" w:hAnsi="Times New Roman" w:cs="Times New Roman"/>
          <w:sz w:val="24"/>
          <w:szCs w:val="24"/>
        </w:rPr>
        <w:t>Прочитать  сказку  К.Г.Паустовского «Заячьи лапы».</w:t>
      </w:r>
    </w:p>
    <w:p w:rsidR="00DF21A3" w:rsidRDefault="00DF21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и записать в тетрадь план сказки. Записать 4-5 поговорок, пословиц о доброте, взаимопомощи.</w:t>
      </w:r>
    </w:p>
    <w:p w:rsidR="00DF21A3" w:rsidRPr="00DF21A3" w:rsidRDefault="00DF21A3" w:rsidP="00DF21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пьесу-сказку «Двенадцать месяцев». Домашнее задание в конце листа по материалам урока.</w:t>
      </w:r>
    </w:p>
    <w:sectPr w:rsidR="00DF21A3" w:rsidRPr="00DF2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21A3"/>
    <w:rsid w:val="00DF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2</cp:revision>
  <dcterms:created xsi:type="dcterms:W3CDTF">2020-04-05T22:31:00Z</dcterms:created>
  <dcterms:modified xsi:type="dcterms:W3CDTF">2020-04-05T22:37:00Z</dcterms:modified>
</cp:coreProperties>
</file>